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FB" w:rsidRPr="00675ED6" w:rsidRDefault="002375FB" w:rsidP="002375FB">
      <w:pPr>
        <w:jc w:val="center"/>
        <w:rPr>
          <w:rFonts w:ascii="Times New Roman" w:hAnsi="Times New Roman" w:cs="Times New Roman"/>
        </w:rPr>
      </w:pPr>
      <w:r w:rsidRPr="00675ED6">
        <w:rPr>
          <w:rFonts w:ascii="Times New Roman" w:hAnsi="Times New Roman" w:cs="Times New Roman"/>
        </w:rPr>
        <w:t>ПОКАНА</w:t>
      </w:r>
    </w:p>
    <w:p w:rsidR="002375FB" w:rsidRDefault="002375FB" w:rsidP="002375FB">
      <w:pPr>
        <w:jc w:val="center"/>
        <w:rPr>
          <w:rFonts w:ascii="Times New Roman" w:hAnsi="Times New Roman" w:cs="Times New Roman"/>
        </w:rPr>
      </w:pPr>
      <w:r w:rsidRPr="00675ED6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свикване на </w:t>
      </w:r>
      <w:r w:rsidRPr="00675ED6">
        <w:rPr>
          <w:rFonts w:ascii="Times New Roman" w:hAnsi="Times New Roman" w:cs="Times New Roman"/>
        </w:rPr>
        <w:t xml:space="preserve">Общо събрание на </w:t>
      </w:r>
    </w:p>
    <w:p w:rsidR="002375FB" w:rsidRDefault="002375FB" w:rsidP="00237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Сдружение</w:t>
      </w:r>
      <w:r w:rsidRPr="00675ED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АРЛЕКИН АРТ</w:t>
      </w:r>
      <w:r w:rsidRPr="00675ED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с ЕИК:103958589</w:t>
      </w:r>
    </w:p>
    <w:p w:rsidR="002375FB" w:rsidRDefault="002375FB" w:rsidP="002375FB">
      <w:pPr>
        <w:jc w:val="center"/>
        <w:rPr>
          <w:rFonts w:ascii="Times New Roman" w:hAnsi="Times New Roman" w:cs="Times New Roman"/>
        </w:rPr>
      </w:pPr>
    </w:p>
    <w:p w:rsidR="002375FB" w:rsidRDefault="002375FB" w:rsidP="002375FB">
      <w:pPr>
        <w:jc w:val="center"/>
        <w:rPr>
          <w:rFonts w:ascii="Times New Roman" w:hAnsi="Times New Roman" w:cs="Times New Roman"/>
        </w:rPr>
      </w:pPr>
    </w:p>
    <w:p w:rsidR="002375FB" w:rsidRDefault="002375FB" w:rsidP="002375FB">
      <w:pPr>
        <w:jc w:val="center"/>
        <w:rPr>
          <w:rFonts w:ascii="Times New Roman" w:hAnsi="Times New Roman" w:cs="Times New Roman"/>
        </w:rPr>
      </w:pPr>
    </w:p>
    <w:p w:rsidR="002375FB" w:rsidRDefault="002375FB" w:rsidP="002375FB">
      <w:pPr>
        <w:jc w:val="center"/>
        <w:rPr>
          <w:rFonts w:ascii="Times New Roman" w:hAnsi="Times New Roman" w:cs="Times New Roman"/>
        </w:rPr>
      </w:pPr>
    </w:p>
    <w:p w:rsidR="002375FB" w:rsidRDefault="002375FB" w:rsidP="002375FB">
      <w:pPr>
        <w:jc w:val="center"/>
        <w:rPr>
          <w:rFonts w:ascii="Times New Roman" w:hAnsi="Times New Roman" w:cs="Times New Roman"/>
        </w:rPr>
      </w:pPr>
    </w:p>
    <w:p w:rsidR="002375FB" w:rsidRDefault="002375FB" w:rsidP="002375FB">
      <w:pPr>
        <w:jc w:val="center"/>
        <w:rPr>
          <w:rFonts w:ascii="Times New Roman" w:hAnsi="Times New Roman" w:cs="Times New Roman"/>
        </w:rPr>
      </w:pPr>
    </w:p>
    <w:p w:rsidR="002375FB" w:rsidRDefault="002375FB" w:rsidP="002375F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Управителният Съвет на</w:t>
      </w:r>
      <w:r w:rsidRPr="00675ED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АРЛЕКИН АРТ</w:t>
      </w:r>
      <w:r w:rsidRPr="00675ED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с ЕИК:103958589</w:t>
      </w:r>
      <w:r w:rsidRPr="00675ED6">
        <w:rPr>
          <w:rFonts w:ascii="Times New Roman" w:hAnsi="Times New Roman" w:cs="Times New Roman"/>
        </w:rPr>
        <w:t xml:space="preserve">, с адрес на управление гр.Варна, </w:t>
      </w:r>
      <w:r>
        <w:rPr>
          <w:rFonts w:ascii="Times New Roman" w:hAnsi="Times New Roman" w:cs="Times New Roman"/>
        </w:rPr>
        <w:t xml:space="preserve">ул. „Цимерман” №12 </w:t>
      </w:r>
      <w:r w:rsidRPr="00BD3DF7">
        <w:rPr>
          <w:rFonts w:ascii="Times New Roman" w:hAnsi="Times New Roman" w:cs="Times New Roman"/>
        </w:rPr>
        <w:t>на основание чл. 26 от ЗЮЛНЦ</w:t>
      </w:r>
      <w:r>
        <w:rPr>
          <w:rFonts w:ascii="Times New Roman" w:hAnsi="Times New Roman" w:cs="Times New Roman"/>
        </w:rPr>
        <w:t xml:space="preserve"> свиква всички членове</w:t>
      </w:r>
      <w:r w:rsidRPr="00675ED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</w:t>
      </w:r>
      <w:r w:rsidRPr="00675ED6">
        <w:rPr>
          <w:rFonts w:ascii="Times New Roman" w:hAnsi="Times New Roman" w:cs="Times New Roman"/>
        </w:rPr>
        <w:t>друже</w:t>
      </w:r>
      <w:r>
        <w:rPr>
          <w:rFonts w:ascii="Times New Roman" w:hAnsi="Times New Roman" w:cs="Times New Roman"/>
        </w:rPr>
        <w:t>нието</w:t>
      </w:r>
      <w:r w:rsidRPr="00675ED6">
        <w:rPr>
          <w:rFonts w:ascii="Times New Roman" w:hAnsi="Times New Roman" w:cs="Times New Roman"/>
        </w:rPr>
        <w:t xml:space="preserve"> на Общо събрание, което ще се проведе </w:t>
      </w:r>
      <w:r w:rsidRPr="003E06A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02.03.2021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3E06A9">
        <w:rPr>
          <w:rFonts w:ascii="Times New Roman" w:hAnsi="Times New Roman" w:cs="Times New Roman"/>
        </w:rPr>
        <w:t xml:space="preserve"> г.</w:t>
      </w:r>
      <w:r w:rsidRPr="00675ED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18:30 ч. на адрес гр. Варна, ул. „Цимерман” №12, при следния дневен ред:</w:t>
      </w:r>
    </w:p>
    <w:p w:rsidR="002375FB" w:rsidRDefault="002375FB" w:rsidP="002375FB">
      <w:pPr>
        <w:ind w:left="720"/>
        <w:jc w:val="both"/>
        <w:rPr>
          <w:rFonts w:ascii="Times New Roman" w:hAnsi="Times New Roman" w:cs="Times New Roman"/>
        </w:rPr>
      </w:pPr>
    </w:p>
    <w:p w:rsidR="002375FB" w:rsidRDefault="002375FB" w:rsidP="00237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  Приемане на Годишен финансов отчет и Доклад за </w:t>
      </w:r>
      <w:r>
        <w:rPr>
          <w:rFonts w:ascii="Times New Roman" w:hAnsi="Times New Roman" w:cs="Times New Roman"/>
        </w:rPr>
        <w:t>дейността на Сдружението за 2020</w:t>
      </w:r>
      <w:r>
        <w:rPr>
          <w:rFonts w:ascii="Times New Roman" w:hAnsi="Times New Roman" w:cs="Times New Roman"/>
        </w:rPr>
        <w:t xml:space="preserve"> г.</w:t>
      </w:r>
    </w:p>
    <w:p w:rsidR="002375FB" w:rsidRDefault="002375FB" w:rsidP="00237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  Други.</w:t>
      </w:r>
    </w:p>
    <w:p w:rsidR="002375FB" w:rsidRDefault="002375FB" w:rsidP="002375FB">
      <w:pPr>
        <w:jc w:val="both"/>
        <w:rPr>
          <w:rFonts w:ascii="Times New Roman" w:hAnsi="Times New Roman" w:cs="Times New Roman"/>
        </w:rPr>
      </w:pPr>
    </w:p>
    <w:p w:rsidR="002375FB" w:rsidRDefault="002375FB" w:rsidP="002375FB">
      <w:pPr>
        <w:ind w:firstLine="720"/>
        <w:jc w:val="both"/>
        <w:rPr>
          <w:rFonts w:ascii="Times New Roman" w:hAnsi="Times New Roman" w:cs="Times New Roman"/>
        </w:rPr>
      </w:pPr>
      <w:r w:rsidRPr="00986B81">
        <w:rPr>
          <w:rFonts w:ascii="Times New Roman" w:hAnsi="Times New Roman" w:cs="Times New Roman"/>
        </w:rPr>
        <w:t>При липса на кворум на основание чл. 27 ЗЮЛНЦ общото събрание се отлага с един час, след което се провежда независимо от броя на присъстващите членове.</w:t>
      </w:r>
    </w:p>
    <w:p w:rsidR="002375FB" w:rsidRDefault="002375FB" w:rsidP="002375FB">
      <w:pPr>
        <w:ind w:firstLine="720"/>
        <w:jc w:val="both"/>
        <w:rPr>
          <w:rFonts w:ascii="Times New Roman" w:hAnsi="Times New Roman" w:cs="Times New Roman"/>
        </w:rPr>
      </w:pPr>
    </w:p>
    <w:p w:rsidR="002375FB" w:rsidRDefault="002375FB" w:rsidP="002375FB">
      <w:pPr>
        <w:jc w:val="both"/>
        <w:rPr>
          <w:rFonts w:ascii="Times New Roman" w:hAnsi="Times New Roman" w:cs="Times New Roman"/>
        </w:rPr>
      </w:pPr>
    </w:p>
    <w:p w:rsidR="002375FB" w:rsidRDefault="002375FB" w:rsidP="002375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75FB" w:rsidRDefault="002375FB" w:rsidP="002375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гр. Варна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75FB" w:rsidRDefault="002375FB" w:rsidP="002375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29.02.2021</w:t>
      </w:r>
      <w:r>
        <w:rPr>
          <w:rFonts w:ascii="Times New Roman" w:hAnsi="Times New Roman" w:cs="Times New Roman"/>
        </w:rPr>
        <w:t xml:space="preserve"> г.                                                                  Стоянка Тенева Гунчева</w:t>
      </w:r>
    </w:p>
    <w:p w:rsidR="002375FB" w:rsidRDefault="002375FB" w:rsidP="002375FB"/>
    <w:p w:rsidR="002375FB" w:rsidRDefault="002375FB" w:rsidP="002375FB"/>
    <w:p w:rsidR="002375FB" w:rsidRDefault="002375FB" w:rsidP="002375FB"/>
    <w:p w:rsidR="002375FB" w:rsidRDefault="002375FB" w:rsidP="002375FB"/>
    <w:p w:rsidR="002375FB" w:rsidRDefault="002375FB" w:rsidP="002375FB"/>
    <w:p w:rsidR="002717B3" w:rsidRPr="002375FB" w:rsidRDefault="002717B3" w:rsidP="002375FB"/>
    <w:sectPr w:rsidR="002717B3" w:rsidRPr="002375FB" w:rsidSect="002375FB">
      <w:headerReference w:type="default" r:id="rId5"/>
      <w:pgSz w:w="11909" w:h="16838"/>
      <w:pgMar w:top="1702" w:right="1224" w:bottom="1265" w:left="12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D8" w:rsidRDefault="002375F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6185535</wp:posOffset>
              </wp:positionH>
              <wp:positionV relativeFrom="page">
                <wp:posOffset>180975</wp:posOffset>
              </wp:positionV>
              <wp:extent cx="92075" cy="172720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D8" w:rsidRPr="00221049" w:rsidRDefault="002375FB" w:rsidP="0022104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05pt;margin-top:14.2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" filled="f" stroked="f">
              <v:textbox style="mso-fit-shape-to-text:t" inset="0,0,0,0">
                <w:txbxContent>
                  <w:p w:rsidR="006A38D8" w:rsidRPr="00221049" w:rsidRDefault="002375FB" w:rsidP="0022104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82932"/>
    <w:multiLevelType w:val="hybridMultilevel"/>
    <w:tmpl w:val="D832A10E"/>
    <w:lvl w:ilvl="0" w:tplc="AFC0E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B"/>
    <w:rsid w:val="002375FB"/>
    <w:rsid w:val="002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BED08-BD45-4FB7-B75F-E95E631B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2021-01-29T16:14:00Z</dcterms:created>
  <dcterms:modified xsi:type="dcterms:W3CDTF">2021-01-29T16:21:00Z</dcterms:modified>
</cp:coreProperties>
</file>